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AAB79" w14:textId="77777777" w:rsidR="003E08C6" w:rsidRDefault="00000000">
      <w:pPr>
        <w:pStyle w:val="Nzev"/>
      </w:pPr>
      <w:r>
        <w:rPr>
          <w:color w:val="666666"/>
        </w:rPr>
        <w:t>Zásady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ochrany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osobních</w:t>
      </w:r>
      <w:r>
        <w:rPr>
          <w:color w:val="666666"/>
          <w:spacing w:val="-11"/>
        </w:rPr>
        <w:t xml:space="preserve"> </w:t>
      </w:r>
      <w:r>
        <w:rPr>
          <w:color w:val="666666"/>
          <w:spacing w:val="-2"/>
        </w:rPr>
        <w:t>údajů</w:t>
      </w:r>
    </w:p>
    <w:p w14:paraId="6EB11A7E" w14:textId="6A411719" w:rsidR="003E08C6" w:rsidRDefault="00000000">
      <w:pPr>
        <w:spacing w:before="10"/>
        <w:ind w:left="21"/>
        <w:jc w:val="center"/>
        <w:rPr>
          <w:sz w:val="27"/>
        </w:rPr>
      </w:pPr>
      <w:r>
        <w:rPr>
          <w:color w:val="393939"/>
          <w:spacing w:val="-2"/>
          <w:sz w:val="27"/>
        </w:rPr>
        <w:t>účinné</w:t>
      </w:r>
      <w:r>
        <w:rPr>
          <w:color w:val="393939"/>
          <w:spacing w:val="-16"/>
          <w:sz w:val="27"/>
        </w:rPr>
        <w:t xml:space="preserve"> </w:t>
      </w:r>
      <w:r>
        <w:rPr>
          <w:color w:val="393939"/>
          <w:spacing w:val="-2"/>
          <w:sz w:val="27"/>
        </w:rPr>
        <w:t>od</w:t>
      </w:r>
      <w:r>
        <w:rPr>
          <w:color w:val="393939"/>
          <w:spacing w:val="-17"/>
          <w:sz w:val="27"/>
        </w:rPr>
        <w:t xml:space="preserve"> </w:t>
      </w:r>
      <w:r w:rsidR="0084297B">
        <w:rPr>
          <w:color w:val="393939"/>
          <w:spacing w:val="-2"/>
          <w:sz w:val="27"/>
        </w:rPr>
        <w:t>1</w:t>
      </w:r>
      <w:r>
        <w:rPr>
          <w:color w:val="393939"/>
          <w:spacing w:val="-2"/>
          <w:sz w:val="27"/>
        </w:rPr>
        <w:t>.</w:t>
      </w:r>
      <w:r w:rsidR="0084297B">
        <w:rPr>
          <w:color w:val="393939"/>
          <w:spacing w:val="-2"/>
          <w:sz w:val="27"/>
        </w:rPr>
        <w:t>9</w:t>
      </w:r>
      <w:r>
        <w:rPr>
          <w:color w:val="393939"/>
          <w:spacing w:val="-2"/>
          <w:sz w:val="27"/>
        </w:rPr>
        <w:t>.202</w:t>
      </w:r>
      <w:r w:rsidR="0084297B">
        <w:rPr>
          <w:color w:val="393939"/>
          <w:spacing w:val="-2"/>
          <w:sz w:val="27"/>
        </w:rPr>
        <w:t>4</w:t>
      </w:r>
    </w:p>
    <w:p w14:paraId="1B52564D" w14:textId="77777777" w:rsidR="003E08C6" w:rsidRDefault="003E08C6">
      <w:pPr>
        <w:pStyle w:val="Zkladntext"/>
        <w:spacing w:before="180"/>
        <w:ind w:left="0"/>
        <w:rPr>
          <w:sz w:val="27"/>
        </w:rPr>
      </w:pPr>
    </w:p>
    <w:p w14:paraId="40C58B7C" w14:textId="77777777" w:rsidR="003E08C6" w:rsidRDefault="00000000">
      <w:pPr>
        <w:pStyle w:val="Nadpis1"/>
      </w:pPr>
      <w:r>
        <w:rPr>
          <w:spacing w:val="-2"/>
        </w:rPr>
        <w:t>Správce:</w:t>
      </w:r>
    </w:p>
    <w:p w14:paraId="05AFE5C6" w14:textId="10DE7EC0" w:rsidR="003E08C6" w:rsidRDefault="0084297B" w:rsidP="0084297B">
      <w:pPr>
        <w:pStyle w:val="Zkladntext"/>
        <w:spacing w:before="229" w:line="246" w:lineRule="exact"/>
      </w:pPr>
      <w:r>
        <w:t>Karolína Tomaides</w:t>
      </w:r>
      <w:r w:rsidRPr="0084297B">
        <w:t xml:space="preserve"> </w:t>
      </w:r>
      <w:r>
        <w:t>Karolína Tomaides,</w:t>
      </w:r>
      <w:r>
        <w:rPr>
          <w:spacing w:val="-2"/>
        </w:rPr>
        <w:t xml:space="preserve"> </w:t>
      </w:r>
      <w:r>
        <w:t>U sanatoria 39,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153</w:t>
      </w:r>
      <w:r>
        <w:rPr>
          <w:spacing w:val="-1"/>
        </w:rPr>
        <w:t xml:space="preserve"> </w:t>
      </w:r>
      <w:r>
        <w:t>00,</w:t>
      </w:r>
      <w:r>
        <w:rPr>
          <w:spacing w:val="-2"/>
        </w:rPr>
        <w:t xml:space="preserve"> </w:t>
      </w:r>
      <w:r>
        <w:t>IČO:</w:t>
      </w:r>
      <w:r>
        <w:rPr>
          <w:spacing w:val="-1"/>
        </w:rPr>
        <w:t xml:space="preserve"> </w:t>
      </w:r>
      <w:r w:rsidRPr="005A3FAE">
        <w:rPr>
          <w:spacing w:val="-2"/>
        </w:rPr>
        <w:t>10914790</w:t>
      </w:r>
      <w:r>
        <w:t xml:space="preserve"> </w:t>
      </w:r>
      <w:r w:rsidR="00000000">
        <w:t>provozující</w:t>
      </w:r>
      <w:r w:rsidR="00000000">
        <w:rPr>
          <w:spacing w:val="-7"/>
        </w:rPr>
        <w:t xml:space="preserve"> </w:t>
      </w:r>
      <w:r w:rsidR="00000000">
        <w:t>webové</w:t>
      </w:r>
      <w:r w:rsidR="00000000">
        <w:rPr>
          <w:spacing w:val="-3"/>
        </w:rPr>
        <w:t xml:space="preserve"> </w:t>
      </w:r>
      <w:r w:rsidR="00000000">
        <w:t>stránky</w:t>
      </w:r>
      <w:r w:rsidR="00000000">
        <w:rPr>
          <w:spacing w:val="-5"/>
        </w:rPr>
        <w:t xml:space="preserve"> </w:t>
      </w:r>
      <w:hyperlink r:id="rId5" w:history="1">
        <w:r w:rsidRPr="00785621">
          <w:rPr>
            <w:rStyle w:val="Hypertextovodkaz"/>
          </w:rPr>
          <w:t>www.karolinatomaides.com,</w:t>
        </w:r>
      </w:hyperlink>
      <w:r w:rsidR="00000000">
        <w:rPr>
          <w:spacing w:val="-3"/>
        </w:rPr>
        <w:t xml:space="preserve"> </w:t>
      </w:r>
      <w:r w:rsidR="00000000">
        <w:t>Zpracováváme</w:t>
      </w:r>
      <w:r w:rsidR="00000000">
        <w:rPr>
          <w:spacing w:val="-4"/>
        </w:rPr>
        <w:t xml:space="preserve"> </w:t>
      </w:r>
      <w:r w:rsidR="00000000">
        <w:t>Vaše</w:t>
      </w:r>
      <w:r w:rsidR="00000000">
        <w:rPr>
          <w:spacing w:val="-6"/>
        </w:rPr>
        <w:t xml:space="preserve"> </w:t>
      </w:r>
      <w:r w:rsidR="00000000">
        <w:t>osobní</w:t>
      </w:r>
      <w:r w:rsidR="00000000">
        <w:rPr>
          <w:spacing w:val="-7"/>
        </w:rPr>
        <w:t xml:space="preserve"> </w:t>
      </w:r>
      <w:r w:rsidR="00000000">
        <w:t>údaje</w:t>
      </w:r>
      <w:r w:rsidR="00000000">
        <w:rPr>
          <w:spacing w:val="-4"/>
        </w:rPr>
        <w:t xml:space="preserve"> </w:t>
      </w:r>
      <w:r w:rsidR="00000000">
        <w:t>jako</w:t>
      </w:r>
      <w:r>
        <w:t xml:space="preserve"> </w:t>
      </w:r>
      <w:r w:rsidR="00000000">
        <w:t>správce,</w:t>
      </w:r>
      <w:r w:rsidR="00000000">
        <w:rPr>
          <w:spacing w:val="-2"/>
        </w:rPr>
        <w:t xml:space="preserve"> </w:t>
      </w:r>
      <w:r w:rsidR="00000000">
        <w:t>tj.</w:t>
      </w:r>
      <w:r w:rsidR="00000000">
        <w:rPr>
          <w:spacing w:val="-5"/>
        </w:rPr>
        <w:t xml:space="preserve"> </w:t>
      </w:r>
      <w:r w:rsidR="00000000">
        <w:t>určujeme,</w:t>
      </w:r>
      <w:r w:rsidR="00000000">
        <w:rPr>
          <w:spacing w:val="-1"/>
        </w:rPr>
        <w:t xml:space="preserve"> </w:t>
      </w:r>
      <w:r w:rsidR="00000000">
        <w:t>jak</w:t>
      </w:r>
      <w:r w:rsidR="00000000">
        <w:rPr>
          <w:spacing w:val="-3"/>
        </w:rPr>
        <w:t xml:space="preserve"> </w:t>
      </w:r>
      <w:r w:rsidR="00000000">
        <w:t>budou</w:t>
      </w:r>
      <w:r w:rsidR="00000000">
        <w:rPr>
          <w:spacing w:val="-4"/>
        </w:rPr>
        <w:t xml:space="preserve"> </w:t>
      </w:r>
      <w:r w:rsidR="00000000">
        <w:t>osobní</w:t>
      </w:r>
      <w:r w:rsidR="00000000">
        <w:rPr>
          <w:spacing w:val="-5"/>
        </w:rPr>
        <w:t xml:space="preserve"> </w:t>
      </w:r>
      <w:r w:rsidR="00000000">
        <w:t>údaje</w:t>
      </w:r>
      <w:r w:rsidR="00000000">
        <w:rPr>
          <w:spacing w:val="-5"/>
        </w:rPr>
        <w:t xml:space="preserve"> </w:t>
      </w:r>
      <w:r w:rsidR="00000000">
        <w:t>zpracovávány</w:t>
      </w:r>
      <w:r w:rsidR="00000000">
        <w:rPr>
          <w:spacing w:val="-5"/>
        </w:rPr>
        <w:t xml:space="preserve"> </w:t>
      </w:r>
      <w:r w:rsidR="00000000">
        <w:t>a</w:t>
      </w:r>
      <w:r w:rsidR="00000000">
        <w:rPr>
          <w:spacing w:val="-2"/>
        </w:rPr>
        <w:t xml:space="preserve"> </w:t>
      </w:r>
      <w:r w:rsidR="00000000">
        <w:t>za</w:t>
      </w:r>
      <w:r w:rsidR="00000000">
        <w:rPr>
          <w:spacing w:val="-4"/>
        </w:rPr>
        <w:t xml:space="preserve"> </w:t>
      </w:r>
      <w:r w:rsidR="00000000">
        <w:t>jakým</w:t>
      </w:r>
      <w:r w:rsidR="00000000">
        <w:rPr>
          <w:spacing w:val="-1"/>
        </w:rPr>
        <w:t xml:space="preserve"> </w:t>
      </w:r>
      <w:r w:rsidR="00000000">
        <w:t>účelem,</w:t>
      </w:r>
      <w:r w:rsidR="00000000">
        <w:rPr>
          <w:spacing w:val="-2"/>
        </w:rPr>
        <w:t xml:space="preserve"> </w:t>
      </w:r>
      <w:r w:rsidR="00000000">
        <w:t>po jak dlouhou dobu a vybíráme případné další zpracovatele, kteří nám se zpracováváním budou pomáhat.</w:t>
      </w:r>
    </w:p>
    <w:p w14:paraId="480E8850" w14:textId="77777777" w:rsidR="003E08C6" w:rsidRDefault="003E08C6">
      <w:pPr>
        <w:pStyle w:val="Zkladntext"/>
        <w:ind w:left="0"/>
      </w:pPr>
    </w:p>
    <w:p w14:paraId="7090456B" w14:textId="77777777" w:rsidR="003E08C6" w:rsidRDefault="00000000">
      <w:pPr>
        <w:pStyle w:val="Nadpis1"/>
      </w:pPr>
      <w:r>
        <w:t>Kontaktní</w:t>
      </w:r>
      <w:r>
        <w:rPr>
          <w:spacing w:val="-7"/>
        </w:rPr>
        <w:t xml:space="preserve"> </w:t>
      </w:r>
      <w:r>
        <w:rPr>
          <w:spacing w:val="-2"/>
        </w:rPr>
        <w:t>údaje:</w:t>
      </w:r>
    </w:p>
    <w:p w14:paraId="69C40A56" w14:textId="317D2F11" w:rsidR="003E08C6" w:rsidRDefault="00000000">
      <w:pPr>
        <w:pStyle w:val="Zkladntext"/>
        <w:spacing w:before="1"/>
        <w:ind w:right="84"/>
      </w:pPr>
      <w:r>
        <w:t>Pokud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nás</w:t>
      </w:r>
      <w:r>
        <w:rPr>
          <w:spacing w:val="-5"/>
        </w:rPr>
        <w:t xml:space="preserve"> </w:t>
      </w:r>
      <w:r>
        <w:t>budete</w:t>
      </w:r>
      <w:r>
        <w:rPr>
          <w:spacing w:val="-1"/>
        </w:rPr>
        <w:t xml:space="preserve"> </w:t>
      </w:r>
      <w:r>
        <w:t>chtít</w:t>
      </w:r>
      <w:r>
        <w:rPr>
          <w:spacing w:val="-2"/>
        </w:rPr>
        <w:t xml:space="preserve"> </w:t>
      </w:r>
      <w:r>
        <w:t>kdykoliv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průběhu</w:t>
      </w:r>
      <w:r>
        <w:rPr>
          <w:spacing w:val="-2"/>
        </w:rPr>
        <w:t xml:space="preserve"> </w:t>
      </w:r>
      <w:r>
        <w:t>zpracování</w:t>
      </w:r>
      <w:r>
        <w:rPr>
          <w:spacing w:val="-2"/>
        </w:rPr>
        <w:t xml:space="preserve"> </w:t>
      </w:r>
      <w:r>
        <w:t>obrátit,</w:t>
      </w:r>
      <w:r>
        <w:rPr>
          <w:spacing w:val="-4"/>
        </w:rPr>
        <w:t xml:space="preserve"> </w:t>
      </w:r>
      <w:r>
        <w:t>kontaktujte</w:t>
      </w:r>
      <w:r>
        <w:rPr>
          <w:spacing w:val="-3"/>
        </w:rPr>
        <w:t xml:space="preserve"> </w:t>
      </w:r>
      <w:r>
        <w:t xml:space="preserve">nás na </w:t>
      </w:r>
      <w:r w:rsidR="0084297B">
        <w:t>info@karolinatomaides.com</w:t>
      </w:r>
    </w:p>
    <w:p w14:paraId="20CD77CF" w14:textId="77777777" w:rsidR="003E08C6" w:rsidRDefault="003E08C6">
      <w:pPr>
        <w:pStyle w:val="Zkladntext"/>
        <w:ind w:left="0"/>
      </w:pPr>
    </w:p>
    <w:p w14:paraId="057A0FA1" w14:textId="77777777" w:rsidR="003E08C6" w:rsidRDefault="00000000">
      <w:pPr>
        <w:pStyle w:val="Nadpis1"/>
      </w:pPr>
      <w:r>
        <w:t>Rozsah</w:t>
      </w:r>
      <w:r>
        <w:rPr>
          <w:spacing w:val="-4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rPr>
          <w:spacing w:val="-2"/>
        </w:rPr>
        <w:t>údajů:</w:t>
      </w:r>
    </w:p>
    <w:p w14:paraId="36B63548" w14:textId="77777777" w:rsidR="003E08C6" w:rsidRDefault="00000000">
      <w:pPr>
        <w:pStyle w:val="Zkladntext"/>
        <w:ind w:right="125"/>
      </w:pPr>
      <w:r>
        <w:t>údaje</w:t>
      </w:r>
      <w:r>
        <w:rPr>
          <w:spacing w:val="-6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přihlašovacím</w:t>
      </w:r>
      <w:r>
        <w:rPr>
          <w:spacing w:val="-2"/>
        </w:rPr>
        <w:t xml:space="preserve"> </w:t>
      </w:r>
      <w:r>
        <w:t>formuláři,</w:t>
      </w:r>
      <w:r>
        <w:rPr>
          <w:spacing w:val="-3"/>
        </w:rPr>
        <w:t xml:space="preserve"> </w:t>
      </w:r>
      <w:r>
        <w:t>členském</w:t>
      </w:r>
      <w:r>
        <w:rPr>
          <w:spacing w:val="-5"/>
        </w:rPr>
        <w:t xml:space="preserve"> </w:t>
      </w:r>
      <w:r>
        <w:t>klubu,</w:t>
      </w:r>
      <w:r>
        <w:rPr>
          <w:spacing w:val="-3"/>
        </w:rPr>
        <w:t xml:space="preserve"> </w:t>
      </w:r>
      <w:r>
        <w:t>odběru</w:t>
      </w:r>
      <w:r>
        <w:rPr>
          <w:spacing w:val="-3"/>
        </w:rPr>
        <w:t xml:space="preserve"> </w:t>
      </w:r>
      <w:r>
        <w:t>novinek</w:t>
      </w:r>
      <w:r>
        <w:rPr>
          <w:spacing w:val="-3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jiných aktivitách na </w:t>
      </w:r>
      <w:hyperlink r:id="rId6">
        <w:r>
          <w:t>www.loona.cz,</w:t>
        </w:r>
      </w:hyperlink>
      <w:r>
        <w:t xml:space="preserve"> údaje doručené emailem v rámci objednávky kurzu, ve fakturačních údajích, daňových dokladech a to: titul, jméno a příjmení, email, telefonní</w:t>
      </w:r>
      <w:r>
        <w:rPr>
          <w:spacing w:val="-5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(pro</w:t>
      </w:r>
      <w:r>
        <w:rPr>
          <w:spacing w:val="-4"/>
        </w:rPr>
        <w:t xml:space="preserve"> </w:t>
      </w:r>
      <w:r>
        <w:t>účel</w:t>
      </w:r>
      <w:r>
        <w:rPr>
          <w:spacing w:val="-3"/>
        </w:rPr>
        <w:t xml:space="preserve"> </w:t>
      </w:r>
      <w:r>
        <w:t>případného</w:t>
      </w:r>
      <w:r>
        <w:rPr>
          <w:spacing w:val="-2"/>
        </w:rPr>
        <w:t xml:space="preserve"> </w:t>
      </w:r>
      <w:r>
        <w:t>kontaktování</w:t>
      </w:r>
      <w:r>
        <w:rPr>
          <w:spacing w:val="-5"/>
        </w:rPr>
        <w:t xml:space="preserve"> </w:t>
      </w:r>
      <w:r>
        <w:t>účasti/neúčasti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bližších</w:t>
      </w:r>
      <w:r>
        <w:rPr>
          <w:spacing w:val="-2"/>
        </w:rPr>
        <w:t xml:space="preserve"> </w:t>
      </w:r>
      <w:r>
        <w:t>informací ke kurzu, semináři), adresa bydliště, datum narození, IČO, DIČ (pouze v případě fakturačních údajů a údajů pro dlouhodobé smlouvy, v objednávce na kurz).</w:t>
      </w:r>
    </w:p>
    <w:p w14:paraId="0726E1ED" w14:textId="77777777" w:rsidR="003E08C6" w:rsidRDefault="003E08C6">
      <w:pPr>
        <w:pStyle w:val="Zkladntext"/>
        <w:ind w:left="0"/>
      </w:pPr>
    </w:p>
    <w:p w14:paraId="79B6019C" w14:textId="77777777" w:rsidR="003E08C6" w:rsidRDefault="00000000">
      <w:pPr>
        <w:pStyle w:val="Nadpis1"/>
      </w:pPr>
      <w:r>
        <w:t>Účel</w:t>
      </w:r>
      <w:r>
        <w:rPr>
          <w:spacing w:val="-5"/>
        </w:rPr>
        <w:t xml:space="preserve"> </w:t>
      </w:r>
      <w:r>
        <w:t>vedení</w:t>
      </w:r>
      <w:r>
        <w:rPr>
          <w:spacing w:val="-4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rPr>
          <w:spacing w:val="-2"/>
        </w:rPr>
        <w:t>údajů:</w:t>
      </w:r>
    </w:p>
    <w:p w14:paraId="5668A692" w14:textId="77777777" w:rsidR="003E08C6" w:rsidRDefault="00000000">
      <w:pPr>
        <w:pStyle w:val="Zkladntext"/>
      </w:pPr>
      <w:r>
        <w:t>Vaše</w:t>
      </w:r>
      <w:r>
        <w:rPr>
          <w:spacing w:val="-7"/>
        </w:rPr>
        <w:t xml:space="preserve"> </w:t>
      </w:r>
      <w:r>
        <w:t>údaje</w:t>
      </w:r>
      <w:r>
        <w:rPr>
          <w:spacing w:val="-1"/>
        </w:rPr>
        <w:t xml:space="preserve"> </w:t>
      </w:r>
      <w:r>
        <w:t>zpracováváme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rPr>
          <w:spacing w:val="-2"/>
        </w:rPr>
        <w:t>důvodů:</w:t>
      </w:r>
    </w:p>
    <w:p w14:paraId="07CB1445" w14:textId="77777777" w:rsidR="003E08C6" w:rsidRDefault="00000000">
      <w:pPr>
        <w:pStyle w:val="Odstavecseseznamem"/>
        <w:numPr>
          <w:ilvl w:val="0"/>
          <w:numId w:val="1"/>
        </w:numPr>
        <w:tabs>
          <w:tab w:val="left" w:pos="261"/>
        </w:tabs>
        <w:ind w:right="688" w:firstLine="0"/>
        <w:rPr>
          <w:sz w:val="24"/>
        </w:rPr>
      </w:pP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z w:val="24"/>
        </w:rPr>
        <w:t>zasílání</w:t>
      </w:r>
      <w:r>
        <w:rPr>
          <w:spacing w:val="-6"/>
          <w:sz w:val="24"/>
        </w:rPr>
        <w:t xml:space="preserve"> </w:t>
      </w:r>
      <w:r>
        <w:rPr>
          <w:sz w:val="24"/>
        </w:rPr>
        <w:t>podrobných</w:t>
      </w:r>
      <w:r>
        <w:rPr>
          <w:spacing w:val="-3"/>
          <w:sz w:val="24"/>
        </w:rPr>
        <w:t xml:space="preserve"> </w:t>
      </w:r>
      <w:r>
        <w:rPr>
          <w:sz w:val="24"/>
        </w:rPr>
        <w:t>informací</w:t>
      </w:r>
      <w:r>
        <w:rPr>
          <w:spacing w:val="-6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kurzu,</w:t>
      </w:r>
      <w:r>
        <w:rPr>
          <w:spacing w:val="-4"/>
          <w:sz w:val="24"/>
        </w:rPr>
        <w:t xml:space="preserve"> </w:t>
      </w:r>
      <w:r>
        <w:rPr>
          <w:sz w:val="24"/>
        </w:rPr>
        <w:t>semináři,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který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zákazník/</w:t>
      </w:r>
      <w:proofErr w:type="spellStart"/>
      <w:r>
        <w:rPr>
          <w:sz w:val="24"/>
        </w:rPr>
        <w:t>ice</w:t>
      </w:r>
      <w:proofErr w:type="spellEnd"/>
      <w:r>
        <w:rPr>
          <w:sz w:val="24"/>
        </w:rPr>
        <w:t xml:space="preserve"> přihlásil/a, v poskytování služeb kurzu.</w:t>
      </w:r>
    </w:p>
    <w:p w14:paraId="14D55DC1" w14:textId="77777777" w:rsidR="003E08C6" w:rsidRDefault="00000000">
      <w:pPr>
        <w:pStyle w:val="Odstavecseseznamem"/>
        <w:numPr>
          <w:ilvl w:val="0"/>
          <w:numId w:val="1"/>
        </w:numPr>
        <w:tabs>
          <w:tab w:val="left" w:pos="261"/>
        </w:tabs>
        <w:ind w:right="647" w:firstLine="0"/>
        <w:rPr>
          <w:sz w:val="24"/>
        </w:rPr>
      </w:pPr>
      <w:r>
        <w:rPr>
          <w:sz w:val="24"/>
        </w:rPr>
        <w:t>vedení</w:t>
      </w:r>
      <w:r>
        <w:rPr>
          <w:spacing w:val="-3"/>
          <w:sz w:val="24"/>
        </w:rPr>
        <w:t xml:space="preserve"> </w:t>
      </w:r>
      <w:r>
        <w:rPr>
          <w:sz w:val="24"/>
        </w:rPr>
        <w:t>účetnictví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fakturační</w:t>
      </w:r>
      <w:r>
        <w:rPr>
          <w:spacing w:val="-5"/>
          <w:sz w:val="24"/>
        </w:rPr>
        <w:t xml:space="preserve"> </w:t>
      </w:r>
      <w:r>
        <w:rPr>
          <w:sz w:val="24"/>
        </w:rPr>
        <w:t>údaje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případě</w:t>
      </w:r>
      <w:r>
        <w:rPr>
          <w:spacing w:val="-3"/>
          <w:sz w:val="24"/>
        </w:rPr>
        <w:t xml:space="preserve"> </w:t>
      </w:r>
      <w:r>
        <w:rPr>
          <w:sz w:val="24"/>
        </w:rPr>
        <w:t>vystavování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evidenci</w:t>
      </w:r>
      <w:r>
        <w:rPr>
          <w:spacing w:val="-4"/>
          <w:sz w:val="24"/>
        </w:rPr>
        <w:t xml:space="preserve"> </w:t>
      </w:r>
      <w:r>
        <w:rPr>
          <w:sz w:val="24"/>
        </w:rPr>
        <w:t>daňových dokladů v rámci zákonné povinnosti</w:t>
      </w:r>
    </w:p>
    <w:p w14:paraId="587A81EA" w14:textId="77777777" w:rsidR="003E08C6" w:rsidRDefault="00000000">
      <w:pPr>
        <w:pStyle w:val="Odstavecseseznamem"/>
        <w:numPr>
          <w:ilvl w:val="0"/>
          <w:numId w:val="1"/>
        </w:numPr>
        <w:tabs>
          <w:tab w:val="left" w:pos="261"/>
        </w:tabs>
        <w:ind w:right="284" w:firstLine="0"/>
        <w:rPr>
          <w:sz w:val="24"/>
        </w:rPr>
      </w:pP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zasílání</w:t>
      </w:r>
      <w:r>
        <w:rPr>
          <w:spacing w:val="-5"/>
          <w:sz w:val="24"/>
        </w:rPr>
        <w:t xml:space="preserve"> </w:t>
      </w:r>
      <w:r>
        <w:rPr>
          <w:sz w:val="24"/>
        </w:rPr>
        <w:t>newsletterů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zasílání</w:t>
      </w:r>
      <w:r>
        <w:rPr>
          <w:spacing w:val="-2"/>
          <w:sz w:val="24"/>
        </w:rPr>
        <w:t xml:space="preserve"> </w:t>
      </w:r>
      <w:r>
        <w:rPr>
          <w:sz w:val="24"/>
        </w:rPr>
        <w:t>obchodních</w:t>
      </w:r>
      <w:r>
        <w:rPr>
          <w:spacing w:val="-4"/>
          <w:sz w:val="24"/>
        </w:rPr>
        <w:t xml:space="preserve"> </w:t>
      </w:r>
      <w:r>
        <w:rPr>
          <w:sz w:val="24"/>
        </w:rPr>
        <w:t>sdělení,</w:t>
      </w:r>
      <w:r>
        <w:rPr>
          <w:spacing w:val="-5"/>
          <w:sz w:val="24"/>
        </w:rPr>
        <w:t xml:space="preserve"> </w:t>
      </w:r>
      <w:r>
        <w:rPr>
          <w:sz w:val="24"/>
        </w:rPr>
        <w:t>novinek,</w:t>
      </w:r>
      <w:r>
        <w:rPr>
          <w:spacing w:val="-2"/>
          <w:sz w:val="24"/>
        </w:rPr>
        <w:t xml:space="preserve"> </w:t>
      </w:r>
      <w:r>
        <w:rPr>
          <w:sz w:val="24"/>
        </w:rPr>
        <w:t>nabídek</w:t>
      </w:r>
      <w:r>
        <w:rPr>
          <w:spacing w:val="-5"/>
          <w:sz w:val="24"/>
        </w:rPr>
        <w:t xml:space="preserve"> </w:t>
      </w:r>
      <w:r>
        <w:rPr>
          <w:sz w:val="24"/>
        </w:rPr>
        <w:t>a dění u nás</w:t>
      </w:r>
    </w:p>
    <w:p w14:paraId="6ED6CED0" w14:textId="7C10B41E" w:rsidR="003E08C6" w:rsidRDefault="00000000">
      <w:pPr>
        <w:pStyle w:val="Odstavecseseznamem"/>
        <w:numPr>
          <w:ilvl w:val="0"/>
          <w:numId w:val="1"/>
        </w:numPr>
        <w:tabs>
          <w:tab w:val="left" w:pos="261"/>
        </w:tabs>
        <w:spacing w:before="1"/>
        <w:ind w:right="108" w:firstLine="0"/>
        <w:rPr>
          <w:sz w:val="24"/>
        </w:rPr>
      </w:pPr>
      <w:r>
        <w:rPr>
          <w:sz w:val="24"/>
        </w:rPr>
        <w:t>fotografická, video dokumentace, reference - zvláště na seminářích pořizujeme fotografie, videozáznamy, které používáme pro propagační a prezentační účely, také na</w:t>
      </w:r>
      <w:r>
        <w:rPr>
          <w:spacing w:val="-3"/>
          <w:sz w:val="24"/>
        </w:rPr>
        <w:t xml:space="preserve"> </w:t>
      </w:r>
      <w:r>
        <w:rPr>
          <w:sz w:val="24"/>
        </w:rPr>
        <w:t>veřejných</w:t>
      </w:r>
      <w:r>
        <w:rPr>
          <w:spacing w:val="-4"/>
          <w:sz w:val="24"/>
        </w:rPr>
        <w:t xml:space="preserve"> </w:t>
      </w:r>
      <w:r>
        <w:rPr>
          <w:sz w:val="24"/>
        </w:rPr>
        <w:t>aktivitách</w:t>
      </w:r>
      <w:r>
        <w:rPr>
          <w:spacing w:val="-4"/>
          <w:sz w:val="24"/>
        </w:rPr>
        <w:t xml:space="preserve"> </w:t>
      </w:r>
      <w:r>
        <w:rPr>
          <w:sz w:val="24"/>
        </w:rPr>
        <w:t>(předem</w:t>
      </w:r>
      <w:r>
        <w:rPr>
          <w:spacing w:val="-2"/>
          <w:sz w:val="24"/>
        </w:rPr>
        <w:t xml:space="preserve"> </w:t>
      </w:r>
      <w:r>
        <w:rPr>
          <w:sz w:val="24"/>
        </w:rPr>
        <w:t>oznámeno)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pouze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základě</w:t>
      </w:r>
      <w:r>
        <w:rPr>
          <w:spacing w:val="-4"/>
          <w:sz w:val="24"/>
        </w:rPr>
        <w:t xml:space="preserve"> </w:t>
      </w:r>
      <w:r>
        <w:rPr>
          <w:sz w:val="24"/>
        </w:rPr>
        <w:t>Vašeho</w:t>
      </w:r>
      <w:r>
        <w:rPr>
          <w:spacing w:val="-3"/>
          <w:sz w:val="24"/>
        </w:rPr>
        <w:t xml:space="preserve"> </w:t>
      </w:r>
      <w:r>
        <w:rPr>
          <w:sz w:val="24"/>
        </w:rPr>
        <w:t>souhlasu</w:t>
      </w:r>
      <w:r>
        <w:rPr>
          <w:spacing w:val="-3"/>
          <w:sz w:val="24"/>
        </w:rPr>
        <w:t xml:space="preserve"> </w:t>
      </w:r>
      <w:r>
        <w:rPr>
          <w:sz w:val="24"/>
        </w:rPr>
        <w:t>do doby, než souhlas sami odvoláte, odvolání lze na</w:t>
      </w:r>
      <w:r w:rsidR="0084297B">
        <w:t xml:space="preserve"> info@karolinatomadies.com</w:t>
      </w:r>
      <w:r>
        <w:rPr>
          <w:sz w:val="24"/>
        </w:rPr>
        <w:t>.</w:t>
      </w:r>
    </w:p>
    <w:p w14:paraId="41C8F57A" w14:textId="77777777" w:rsidR="003E08C6" w:rsidRDefault="003E08C6">
      <w:pPr>
        <w:pStyle w:val="Zkladntext"/>
        <w:ind w:left="0"/>
      </w:pPr>
    </w:p>
    <w:p w14:paraId="557E2329" w14:textId="77777777" w:rsidR="003E08C6" w:rsidRDefault="00000000">
      <w:pPr>
        <w:pStyle w:val="Nadpis1"/>
      </w:pPr>
      <w:r>
        <w:t>Doba</w:t>
      </w:r>
      <w:r>
        <w:rPr>
          <w:spacing w:val="-3"/>
        </w:rPr>
        <w:t xml:space="preserve"> </w:t>
      </w:r>
      <w:r>
        <w:t>vedení</w:t>
      </w:r>
      <w:r>
        <w:rPr>
          <w:spacing w:val="-5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rPr>
          <w:spacing w:val="-2"/>
        </w:rPr>
        <w:t>údajů:</w:t>
      </w:r>
    </w:p>
    <w:p w14:paraId="6317AD91" w14:textId="77777777" w:rsidR="003E08C6" w:rsidRDefault="00000000">
      <w:pPr>
        <w:pStyle w:val="Zkladntext"/>
      </w:pPr>
      <w:r>
        <w:t>Vaše</w:t>
      </w:r>
      <w:r>
        <w:rPr>
          <w:spacing w:val="-5"/>
        </w:rPr>
        <w:t xml:space="preserve"> </w:t>
      </w:r>
      <w:r>
        <w:t>osobní</w:t>
      </w:r>
      <w:r>
        <w:rPr>
          <w:spacing w:val="-5"/>
        </w:rPr>
        <w:t xml:space="preserve"> </w:t>
      </w:r>
      <w:r>
        <w:t>údaje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ponecháváme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dobu</w:t>
      </w:r>
      <w:r>
        <w:rPr>
          <w:spacing w:val="-4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promlčecích</w:t>
      </w:r>
      <w:r>
        <w:rPr>
          <w:spacing w:val="-1"/>
        </w:rPr>
        <w:t xml:space="preserve"> </w:t>
      </w:r>
      <w:r>
        <w:t>lhůt</w:t>
      </w:r>
      <w:r>
        <w:rPr>
          <w:spacing w:val="-5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roky),</w:t>
      </w:r>
      <w:r>
        <w:rPr>
          <w:spacing w:val="-3"/>
        </w:rPr>
        <w:t xml:space="preserve"> </w:t>
      </w:r>
      <w:r>
        <w:t>pokud zákon nestanoví jinak.</w:t>
      </w:r>
    </w:p>
    <w:p w14:paraId="1E6A6D11" w14:textId="77777777" w:rsidR="003E08C6" w:rsidRDefault="00000000">
      <w:pPr>
        <w:pStyle w:val="Zkladntext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fakturačních</w:t>
      </w:r>
      <w:r>
        <w:rPr>
          <w:spacing w:val="-4"/>
        </w:rPr>
        <w:t xml:space="preserve"> </w:t>
      </w:r>
      <w:r>
        <w:t>údajů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evidenci</w:t>
      </w:r>
      <w:r>
        <w:rPr>
          <w:spacing w:val="-3"/>
        </w:rPr>
        <w:t xml:space="preserve"> </w:t>
      </w:r>
      <w:r>
        <w:t>účetních</w:t>
      </w:r>
      <w:r>
        <w:rPr>
          <w:spacing w:val="-2"/>
        </w:rPr>
        <w:t xml:space="preserve"> </w:t>
      </w:r>
      <w:r>
        <w:t>dokladů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let.</w:t>
      </w:r>
    </w:p>
    <w:p w14:paraId="73E6F366" w14:textId="77777777" w:rsidR="003E08C6" w:rsidRDefault="00000000">
      <w:pPr>
        <w:pStyle w:val="Zkladntext"/>
      </w:pP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obchodních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marketingových</w:t>
      </w:r>
      <w:r>
        <w:rPr>
          <w:spacing w:val="-4"/>
        </w:rPr>
        <w:t xml:space="preserve"> </w:t>
      </w:r>
      <w:r>
        <w:t>účelů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doby</w:t>
      </w:r>
      <w:r>
        <w:rPr>
          <w:spacing w:val="-3"/>
        </w:rPr>
        <w:t xml:space="preserve"> </w:t>
      </w:r>
      <w:r>
        <w:t>zrušení</w:t>
      </w:r>
      <w:r>
        <w:rPr>
          <w:spacing w:val="-3"/>
        </w:rPr>
        <w:t xml:space="preserve"> </w:t>
      </w:r>
      <w:r>
        <w:t>odběru</w:t>
      </w:r>
      <w:r>
        <w:rPr>
          <w:spacing w:val="-3"/>
        </w:rPr>
        <w:t xml:space="preserve"> </w:t>
      </w:r>
      <w:r>
        <w:t>newsletteru, odvolání Vašeho souhlasu.</w:t>
      </w:r>
    </w:p>
    <w:p w14:paraId="7E14822B" w14:textId="77777777" w:rsidR="003E08C6" w:rsidRDefault="003E08C6">
      <w:pPr>
        <w:pStyle w:val="Zkladntext"/>
        <w:ind w:left="0"/>
      </w:pPr>
    </w:p>
    <w:p w14:paraId="73D29E09" w14:textId="77777777" w:rsidR="003E08C6" w:rsidRDefault="00000000">
      <w:pPr>
        <w:pStyle w:val="Nadpis1"/>
      </w:pPr>
      <w:r>
        <w:t>Osobní</w:t>
      </w:r>
      <w:r>
        <w:rPr>
          <w:spacing w:val="-2"/>
        </w:rPr>
        <w:t xml:space="preserve"> </w:t>
      </w:r>
      <w:r>
        <w:t>údaje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třetí</w:t>
      </w:r>
      <w:r>
        <w:rPr>
          <w:spacing w:val="-1"/>
        </w:rPr>
        <w:t xml:space="preserve"> </w:t>
      </w:r>
      <w:r>
        <w:rPr>
          <w:spacing w:val="-2"/>
        </w:rPr>
        <w:t>osoba:</w:t>
      </w:r>
    </w:p>
    <w:p w14:paraId="7205A731" w14:textId="77777777" w:rsidR="003E08C6" w:rsidRDefault="00000000">
      <w:pPr>
        <w:pStyle w:val="Zkladntext"/>
        <w:ind w:right="84"/>
      </w:pPr>
      <w:r>
        <w:t>k</w:t>
      </w:r>
      <w:r>
        <w:rPr>
          <w:spacing w:val="-3"/>
        </w:rPr>
        <w:t xml:space="preserve"> </w:t>
      </w:r>
      <w:r>
        <w:t>Vašim</w:t>
      </w:r>
      <w:r>
        <w:rPr>
          <w:spacing w:val="-4"/>
        </w:rPr>
        <w:t xml:space="preserve"> </w:t>
      </w:r>
      <w:r>
        <w:t>osobním</w:t>
      </w:r>
      <w:r>
        <w:rPr>
          <w:spacing w:val="-4"/>
        </w:rPr>
        <w:t xml:space="preserve"> </w:t>
      </w:r>
      <w:r>
        <w:t>údajům</w:t>
      </w:r>
      <w:r>
        <w:rPr>
          <w:spacing w:val="-4"/>
        </w:rPr>
        <w:t xml:space="preserve"> </w:t>
      </w:r>
      <w:r>
        <w:t>mají</w:t>
      </w:r>
      <w:r>
        <w:rPr>
          <w:spacing w:val="-5"/>
        </w:rPr>
        <w:t xml:space="preserve"> </w:t>
      </w:r>
      <w:r>
        <w:t>přístup</w:t>
      </w:r>
      <w:r>
        <w:rPr>
          <w:spacing w:val="-2"/>
        </w:rPr>
        <w:t xml:space="preserve"> </w:t>
      </w:r>
      <w:r>
        <w:t>naši</w:t>
      </w:r>
      <w:r>
        <w:rPr>
          <w:spacing w:val="-3"/>
        </w:rPr>
        <w:t xml:space="preserve"> </w:t>
      </w:r>
      <w:r>
        <w:t>zaměstnanci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spolupracovníci,</w:t>
      </w:r>
      <w:r>
        <w:rPr>
          <w:spacing w:val="-3"/>
        </w:rPr>
        <w:t xml:space="preserve"> </w:t>
      </w:r>
      <w:r>
        <w:t>kteří</w:t>
      </w:r>
      <w:r>
        <w:rPr>
          <w:spacing w:val="-2"/>
        </w:rPr>
        <w:t xml:space="preserve"> </w:t>
      </w:r>
      <w:r>
        <w:t>jsou smluvně vázáni mlčenlivostí a to i po ukončení spolupráce a závazkových vztahů.</w:t>
      </w:r>
    </w:p>
    <w:p w14:paraId="5DEC009B" w14:textId="77777777" w:rsidR="003E08C6" w:rsidRDefault="00000000">
      <w:pPr>
        <w:pStyle w:val="Zkladntext"/>
      </w:pPr>
      <w:r>
        <w:t>Pro</w:t>
      </w:r>
      <w:r>
        <w:rPr>
          <w:spacing w:val="-4"/>
        </w:rPr>
        <w:t xml:space="preserve"> </w:t>
      </w:r>
      <w:r>
        <w:t>zajištění</w:t>
      </w:r>
      <w:r>
        <w:rPr>
          <w:spacing w:val="-4"/>
        </w:rPr>
        <w:t xml:space="preserve"> </w:t>
      </w:r>
      <w:r>
        <w:t>zpracovatelských</w:t>
      </w:r>
      <w:r>
        <w:rPr>
          <w:spacing w:val="-4"/>
        </w:rPr>
        <w:t xml:space="preserve"> </w:t>
      </w:r>
      <w:r>
        <w:t>operací,</w:t>
      </w:r>
      <w:r>
        <w:rPr>
          <w:spacing w:val="-6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nedokážeme</w:t>
      </w:r>
      <w:r>
        <w:rPr>
          <w:spacing w:val="-5"/>
        </w:rPr>
        <w:t xml:space="preserve"> </w:t>
      </w:r>
      <w:r>
        <w:t>zajistit</w:t>
      </w:r>
      <w:r>
        <w:rPr>
          <w:spacing w:val="-4"/>
        </w:rPr>
        <w:t xml:space="preserve"> </w:t>
      </w:r>
      <w:r>
        <w:t>vlastními</w:t>
      </w:r>
      <w:r>
        <w:rPr>
          <w:spacing w:val="-4"/>
        </w:rPr>
        <w:t xml:space="preserve"> </w:t>
      </w:r>
      <w:r>
        <w:t>silami, využíváme služeb a aplikací zpracovatelů, kteří se na ochranu osobních dat specializují a jsou v souladu s GDPR (</w:t>
      </w:r>
      <w:proofErr w:type="spellStart"/>
      <w:r>
        <w:t>mailchimp</w:t>
      </w:r>
      <w:proofErr w:type="spellEnd"/>
      <w:r>
        <w:t xml:space="preserve">, </w:t>
      </w:r>
      <w:proofErr w:type="spellStart"/>
      <w:r>
        <w:t>Fapi</w:t>
      </w:r>
      <w:proofErr w:type="spellEnd"/>
      <w:r>
        <w:t xml:space="preserve">, </w:t>
      </w:r>
      <w:proofErr w:type="spellStart"/>
      <w:r>
        <w:t>Gopay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google</w:t>
      </w:r>
      <w:proofErr w:type="spellEnd"/>
    </w:p>
    <w:p w14:paraId="41E01340" w14:textId="77777777" w:rsidR="003E08C6" w:rsidRDefault="003E08C6">
      <w:pPr>
        <w:sectPr w:rsidR="003E08C6">
          <w:type w:val="continuous"/>
          <w:pgSz w:w="11900" w:h="16850"/>
          <w:pgMar w:top="1360" w:right="1320" w:bottom="280" w:left="1300" w:header="708" w:footer="708" w:gutter="0"/>
          <w:cols w:space="708"/>
        </w:sectPr>
      </w:pPr>
    </w:p>
    <w:p w14:paraId="4C4F4907" w14:textId="77777777" w:rsidR="003E08C6" w:rsidRDefault="00000000">
      <w:pPr>
        <w:pStyle w:val="Zkladntext"/>
        <w:spacing w:before="76"/>
      </w:pPr>
      <w:r>
        <w:rPr>
          <w:spacing w:val="-2"/>
        </w:rPr>
        <w:lastRenderedPageBreak/>
        <w:t>apod.)</w:t>
      </w:r>
    </w:p>
    <w:p w14:paraId="18B17606" w14:textId="77777777" w:rsidR="003E08C6" w:rsidRDefault="003E08C6">
      <w:pPr>
        <w:pStyle w:val="Zkladntext"/>
        <w:ind w:left="0"/>
      </w:pPr>
    </w:p>
    <w:p w14:paraId="6B098DE8" w14:textId="77777777" w:rsidR="003E08C6" w:rsidRDefault="00000000">
      <w:pPr>
        <w:pStyle w:val="Nadpis1"/>
      </w:pPr>
      <w:r>
        <w:t>Vaše</w:t>
      </w:r>
      <w:r>
        <w:rPr>
          <w:spacing w:val="-2"/>
        </w:rPr>
        <w:t xml:space="preserve"> práva:</w:t>
      </w:r>
    </w:p>
    <w:p w14:paraId="6895F34B" w14:textId="77777777" w:rsidR="003E08C6" w:rsidRDefault="00000000">
      <w:pPr>
        <w:pStyle w:val="Zkladntext"/>
      </w:pPr>
      <w:r>
        <w:t>V</w:t>
      </w:r>
      <w:r>
        <w:rPr>
          <w:spacing w:val="-3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ochranou</w:t>
      </w:r>
      <w:r>
        <w:rPr>
          <w:spacing w:val="-1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Vám</w:t>
      </w:r>
      <w:r>
        <w:rPr>
          <w:spacing w:val="-5"/>
        </w:rPr>
        <w:t xml:space="preserve"> </w:t>
      </w:r>
      <w:r>
        <w:t>vznikají</w:t>
      </w:r>
      <w:r>
        <w:rPr>
          <w:spacing w:val="-2"/>
        </w:rPr>
        <w:t xml:space="preserve"> </w:t>
      </w:r>
      <w:r>
        <w:t>tato</w:t>
      </w:r>
      <w:r>
        <w:rPr>
          <w:spacing w:val="-4"/>
        </w:rPr>
        <w:t xml:space="preserve"> </w:t>
      </w:r>
      <w:r>
        <w:rPr>
          <w:spacing w:val="-2"/>
        </w:rPr>
        <w:t>práva:</w:t>
      </w:r>
    </w:p>
    <w:p w14:paraId="5BA36161" w14:textId="77777777" w:rsidR="003E08C6" w:rsidRDefault="00000000">
      <w:pPr>
        <w:pStyle w:val="Odstavecseseznamem"/>
        <w:numPr>
          <w:ilvl w:val="0"/>
          <w:numId w:val="1"/>
        </w:numPr>
        <w:tabs>
          <w:tab w:val="left" w:pos="261"/>
        </w:tabs>
        <w:ind w:right="618" w:firstLine="0"/>
        <w:rPr>
          <w:sz w:val="24"/>
        </w:rPr>
      </w:pPr>
      <w:r>
        <w:rPr>
          <w:sz w:val="24"/>
        </w:rPr>
        <w:t>pokud</w:t>
      </w:r>
      <w:r>
        <w:rPr>
          <w:spacing w:val="-5"/>
          <w:sz w:val="24"/>
        </w:rPr>
        <w:t xml:space="preserve"> </w:t>
      </w:r>
      <w:r>
        <w:rPr>
          <w:sz w:val="24"/>
        </w:rPr>
        <w:t>shledáte</w:t>
      </w:r>
      <w:r>
        <w:rPr>
          <w:spacing w:val="-3"/>
          <w:sz w:val="24"/>
        </w:rPr>
        <w:t xml:space="preserve"> </w:t>
      </w:r>
      <w:r>
        <w:rPr>
          <w:sz w:val="24"/>
        </w:rPr>
        <w:t>své</w:t>
      </w:r>
      <w:r>
        <w:rPr>
          <w:spacing w:val="-5"/>
          <w:sz w:val="24"/>
        </w:rPr>
        <w:t xml:space="preserve"> </w:t>
      </w:r>
      <w:r>
        <w:rPr>
          <w:sz w:val="24"/>
        </w:rPr>
        <w:t>osobní</w:t>
      </w:r>
      <w:r>
        <w:rPr>
          <w:spacing w:val="-6"/>
          <w:sz w:val="24"/>
        </w:rPr>
        <w:t xml:space="preserve"> </w:t>
      </w:r>
      <w:r>
        <w:rPr>
          <w:sz w:val="24"/>
        </w:rPr>
        <w:t>údaje</w:t>
      </w:r>
      <w:r>
        <w:rPr>
          <w:spacing w:val="-3"/>
          <w:sz w:val="24"/>
        </w:rPr>
        <w:t xml:space="preserve"> </w:t>
      </w:r>
      <w:r>
        <w:rPr>
          <w:sz w:val="24"/>
        </w:rPr>
        <w:t>neaktuální,</w:t>
      </w:r>
      <w:r>
        <w:rPr>
          <w:spacing w:val="-2"/>
          <w:sz w:val="24"/>
        </w:rPr>
        <w:t xml:space="preserve"> </w:t>
      </w:r>
      <w:r>
        <w:rPr>
          <w:sz w:val="24"/>
        </w:rPr>
        <w:t>neúplné,</w:t>
      </w:r>
      <w:r>
        <w:rPr>
          <w:spacing w:val="-5"/>
          <w:sz w:val="24"/>
        </w:rPr>
        <w:t xml:space="preserve"> </w:t>
      </w:r>
      <w:r>
        <w:rPr>
          <w:sz w:val="24"/>
        </w:rPr>
        <w:t>máte</w:t>
      </w:r>
      <w:r>
        <w:rPr>
          <w:spacing w:val="-2"/>
          <w:sz w:val="24"/>
        </w:rPr>
        <w:t xml:space="preserve"> </w:t>
      </w:r>
      <w:r>
        <w:rPr>
          <w:sz w:val="24"/>
        </w:rPr>
        <w:t>právo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doplnění, změnu osobních údajů</w:t>
      </w:r>
    </w:p>
    <w:p w14:paraId="25DBBDFA" w14:textId="77777777" w:rsidR="003E08C6" w:rsidRDefault="00000000">
      <w:pPr>
        <w:pStyle w:val="Odstavecseseznamem"/>
        <w:numPr>
          <w:ilvl w:val="0"/>
          <w:numId w:val="1"/>
        </w:numPr>
        <w:tabs>
          <w:tab w:val="left" w:pos="261"/>
        </w:tabs>
        <w:ind w:right="150" w:firstLine="0"/>
        <w:rPr>
          <w:sz w:val="24"/>
        </w:rPr>
      </w:pPr>
      <w:r>
        <w:rPr>
          <w:sz w:val="24"/>
        </w:rPr>
        <w:t>zjistit u nás, jaké konkrétní vaše osobní údaje zpracováváme, do 14 - ti dní vám doložíme.- omezit zpracování osobních údajů, pokud se domníváte, že zpracováváme</w:t>
      </w:r>
      <w:r>
        <w:rPr>
          <w:spacing w:val="-3"/>
          <w:sz w:val="24"/>
        </w:rPr>
        <w:t xml:space="preserve"> </w:t>
      </w:r>
      <w:r>
        <w:rPr>
          <w:sz w:val="24"/>
        </w:rPr>
        <w:t>vaše</w:t>
      </w:r>
      <w:r>
        <w:rPr>
          <w:spacing w:val="-2"/>
          <w:sz w:val="24"/>
        </w:rPr>
        <w:t xml:space="preserve"> </w:t>
      </w:r>
      <w:r>
        <w:rPr>
          <w:sz w:val="24"/>
        </w:rPr>
        <w:t>nepřesné</w:t>
      </w:r>
      <w:r>
        <w:rPr>
          <w:spacing w:val="-3"/>
          <w:sz w:val="24"/>
        </w:rPr>
        <w:t xml:space="preserve"> </w:t>
      </w:r>
      <w:r>
        <w:rPr>
          <w:sz w:val="24"/>
        </w:rPr>
        <w:t>údaje,</w:t>
      </w:r>
      <w:r>
        <w:rPr>
          <w:spacing w:val="-5"/>
          <w:sz w:val="24"/>
        </w:rPr>
        <w:t xml:space="preserve"> </w:t>
      </w:r>
      <w:r>
        <w:rPr>
          <w:sz w:val="24"/>
        </w:rPr>
        <w:t>domníváte</w:t>
      </w:r>
      <w:r>
        <w:rPr>
          <w:spacing w:val="-3"/>
          <w:sz w:val="24"/>
        </w:rPr>
        <w:t xml:space="preserve"> </w:t>
      </w:r>
      <w:r>
        <w:rPr>
          <w:sz w:val="24"/>
        </w:rPr>
        <w:t>se,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nezákonné,</w:t>
      </w:r>
      <w:r>
        <w:rPr>
          <w:spacing w:val="-6"/>
          <w:sz w:val="24"/>
        </w:rPr>
        <w:t xml:space="preserve"> </w:t>
      </w:r>
      <w:r>
        <w:rPr>
          <w:sz w:val="24"/>
        </w:rPr>
        <w:t>ale nechcete všechny údaje smazat nebo pokud jste vznesli námitku na zpracování.</w:t>
      </w:r>
    </w:p>
    <w:p w14:paraId="7A13DD55" w14:textId="77777777" w:rsidR="003E08C6" w:rsidRDefault="00000000">
      <w:pPr>
        <w:pStyle w:val="Zkladntext"/>
      </w:pPr>
      <w:r>
        <w:t>Omezit</w:t>
      </w:r>
      <w:r>
        <w:rPr>
          <w:spacing w:val="-6"/>
        </w:rPr>
        <w:t xml:space="preserve"> </w:t>
      </w:r>
      <w:r>
        <w:t>můžete</w:t>
      </w:r>
      <w:r>
        <w:rPr>
          <w:spacing w:val="-3"/>
        </w:rPr>
        <w:t xml:space="preserve"> </w:t>
      </w:r>
      <w:r>
        <w:t>rozsah</w:t>
      </w:r>
      <w:r>
        <w:rPr>
          <w:spacing w:val="-5"/>
        </w:rPr>
        <w:t xml:space="preserve"> </w:t>
      </w:r>
      <w:r>
        <w:t>osobních</w:t>
      </w:r>
      <w:r>
        <w:rPr>
          <w:spacing w:val="-5"/>
        </w:rPr>
        <w:t xml:space="preserve"> </w:t>
      </w:r>
      <w:r>
        <w:t>údajů</w:t>
      </w:r>
      <w:r>
        <w:rPr>
          <w:spacing w:val="-3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účelů</w:t>
      </w:r>
      <w:r>
        <w:rPr>
          <w:spacing w:val="-3"/>
        </w:rPr>
        <w:t xml:space="preserve"> </w:t>
      </w:r>
      <w:r>
        <w:t>zpracování.</w:t>
      </w:r>
      <w:r>
        <w:rPr>
          <w:spacing w:val="-3"/>
        </w:rPr>
        <w:t xml:space="preserve"> </w:t>
      </w:r>
      <w:r>
        <w:t>(Např.</w:t>
      </w:r>
      <w:r>
        <w:rPr>
          <w:spacing w:val="-3"/>
        </w:rPr>
        <w:t xml:space="preserve"> </w:t>
      </w:r>
      <w:r>
        <w:t>odhlášením</w:t>
      </w:r>
      <w:r>
        <w:rPr>
          <w:spacing w:val="-5"/>
        </w:rPr>
        <w:t xml:space="preserve"> </w:t>
      </w:r>
      <w:r>
        <w:t>z newsletteru omezujete účel zpracování pro zasílání obchodních sdělení.)</w:t>
      </w:r>
    </w:p>
    <w:p w14:paraId="671F0AF3" w14:textId="77777777" w:rsidR="003E08C6" w:rsidRDefault="00000000">
      <w:pPr>
        <w:pStyle w:val="Odstavecseseznamem"/>
        <w:numPr>
          <w:ilvl w:val="0"/>
          <w:numId w:val="1"/>
        </w:numPr>
        <w:tabs>
          <w:tab w:val="left" w:pos="261"/>
        </w:tabs>
        <w:spacing w:before="1"/>
        <w:ind w:right="123" w:firstLine="0"/>
        <w:rPr>
          <w:sz w:val="24"/>
        </w:rPr>
      </w:pPr>
      <w:r>
        <w:rPr>
          <w:sz w:val="24"/>
        </w:rPr>
        <w:t>pokud máte pocit, že s vašimi údaji nezacházíme v souladu se zákonem, máte právo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svou</w:t>
      </w:r>
      <w:r>
        <w:rPr>
          <w:spacing w:val="-2"/>
          <w:sz w:val="24"/>
        </w:rPr>
        <w:t xml:space="preserve"> </w:t>
      </w:r>
      <w:r>
        <w:rPr>
          <w:sz w:val="24"/>
        </w:rPr>
        <w:t>stížností</w:t>
      </w:r>
      <w:r>
        <w:rPr>
          <w:spacing w:val="-2"/>
          <w:sz w:val="24"/>
        </w:rPr>
        <w:t xml:space="preserve"> </w:t>
      </w:r>
      <w:r>
        <w:rPr>
          <w:sz w:val="24"/>
        </w:rPr>
        <w:t>obrátit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Úřad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z w:val="24"/>
        </w:rPr>
        <w:t>ochranu</w:t>
      </w:r>
      <w:r>
        <w:rPr>
          <w:spacing w:val="-1"/>
          <w:sz w:val="24"/>
        </w:rPr>
        <w:t xml:space="preserve"> </w:t>
      </w:r>
      <w:r>
        <w:rPr>
          <w:sz w:val="24"/>
        </w:rPr>
        <w:t>osobních</w:t>
      </w:r>
      <w:r>
        <w:rPr>
          <w:spacing w:val="-4"/>
          <w:sz w:val="24"/>
        </w:rPr>
        <w:t xml:space="preserve"> </w:t>
      </w:r>
      <w:r>
        <w:rPr>
          <w:sz w:val="24"/>
        </w:rPr>
        <w:t>údajů.</w:t>
      </w:r>
      <w:r>
        <w:rPr>
          <w:spacing w:val="-2"/>
          <w:sz w:val="24"/>
        </w:rPr>
        <w:t xml:space="preserve"> </w:t>
      </w:r>
      <w:r>
        <w:rPr>
          <w:sz w:val="24"/>
        </w:rPr>
        <w:t>Budeme</w:t>
      </w:r>
      <w:r>
        <w:rPr>
          <w:spacing w:val="-1"/>
          <w:sz w:val="24"/>
        </w:rPr>
        <w:t xml:space="preserve"> </w:t>
      </w:r>
      <w:r>
        <w:rPr>
          <w:sz w:val="24"/>
        </w:rPr>
        <w:t>rádi, pokud nejprve budete o tomto podezření informovat nás, abychom mohli případné pochybení napravit.</w:t>
      </w:r>
    </w:p>
    <w:p w14:paraId="2CF3FCE5" w14:textId="77777777" w:rsidR="003E08C6" w:rsidRDefault="003E08C6">
      <w:pPr>
        <w:pStyle w:val="Zkladntext"/>
        <w:ind w:left="0"/>
      </w:pPr>
    </w:p>
    <w:p w14:paraId="2739B742" w14:textId="77777777" w:rsidR="003E08C6" w:rsidRDefault="00000000">
      <w:pPr>
        <w:pStyle w:val="Nadpis1"/>
      </w:pPr>
      <w:r>
        <w:rPr>
          <w:spacing w:val="-2"/>
        </w:rPr>
        <w:t>Prohlášení:</w:t>
      </w:r>
    </w:p>
    <w:p w14:paraId="6C381F30" w14:textId="77777777" w:rsidR="003E08C6" w:rsidRDefault="00000000">
      <w:pPr>
        <w:pStyle w:val="Zkladntext"/>
        <w:ind w:right="370"/>
        <w:jc w:val="both"/>
      </w:pPr>
      <w:r>
        <w:t>Prohlašujeme, že</w:t>
      </w:r>
      <w:r>
        <w:rPr>
          <w:spacing w:val="-2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správce vašich osobních údajů splňujeme veškeré zákonné povinnosti</w:t>
      </w:r>
      <w:r>
        <w:rPr>
          <w:spacing w:val="-5"/>
        </w:rPr>
        <w:t xml:space="preserve"> </w:t>
      </w:r>
      <w:r>
        <w:t>vyžadované</w:t>
      </w:r>
      <w:r>
        <w:rPr>
          <w:spacing w:val="-7"/>
        </w:rPr>
        <w:t xml:space="preserve"> </w:t>
      </w:r>
      <w:r>
        <w:t>platnou</w:t>
      </w:r>
      <w:r>
        <w:rPr>
          <w:spacing w:val="-4"/>
        </w:rPr>
        <w:t xml:space="preserve"> </w:t>
      </w:r>
      <w:r>
        <w:t>legislativou,</w:t>
      </w:r>
      <w:r>
        <w:rPr>
          <w:spacing w:val="-4"/>
        </w:rPr>
        <w:t xml:space="preserve"> </w:t>
      </w:r>
      <w:r>
        <w:t>zejména</w:t>
      </w:r>
      <w:r>
        <w:rPr>
          <w:spacing w:val="-5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ochraně</w:t>
      </w:r>
      <w:r>
        <w:rPr>
          <w:spacing w:val="-7"/>
        </w:rPr>
        <w:t xml:space="preserve"> </w:t>
      </w:r>
      <w:r>
        <w:t>osobních údajů a GDPR, a tedy že:</w:t>
      </w:r>
    </w:p>
    <w:p w14:paraId="401167D4" w14:textId="77777777" w:rsidR="003E08C6" w:rsidRDefault="00000000">
      <w:pPr>
        <w:pStyle w:val="Odstavecseseznamem"/>
        <w:numPr>
          <w:ilvl w:val="0"/>
          <w:numId w:val="1"/>
        </w:numPr>
        <w:tabs>
          <w:tab w:val="left" w:pos="261"/>
        </w:tabs>
        <w:ind w:right="244" w:firstLine="0"/>
        <w:rPr>
          <w:sz w:val="24"/>
        </w:rPr>
      </w:pPr>
      <w:r>
        <w:rPr>
          <w:sz w:val="24"/>
        </w:rPr>
        <w:t>budeme</w:t>
      </w:r>
      <w:r>
        <w:rPr>
          <w:spacing w:val="-2"/>
          <w:sz w:val="24"/>
        </w:rPr>
        <w:t xml:space="preserve"> </w:t>
      </w:r>
      <w:r>
        <w:rPr>
          <w:sz w:val="24"/>
        </w:rPr>
        <w:t>zpracovávat</w:t>
      </w:r>
      <w:r>
        <w:rPr>
          <w:spacing w:val="-6"/>
          <w:sz w:val="24"/>
        </w:rPr>
        <w:t xml:space="preserve"> </w:t>
      </w:r>
      <w:r>
        <w:rPr>
          <w:sz w:val="24"/>
        </w:rPr>
        <w:t>vaše</w:t>
      </w:r>
      <w:r>
        <w:rPr>
          <w:spacing w:val="-3"/>
          <w:sz w:val="24"/>
        </w:rPr>
        <w:t xml:space="preserve"> </w:t>
      </w:r>
      <w:r>
        <w:rPr>
          <w:sz w:val="24"/>
        </w:rPr>
        <w:t>osobní</w:t>
      </w:r>
      <w:r>
        <w:rPr>
          <w:spacing w:val="-3"/>
          <w:sz w:val="24"/>
        </w:rPr>
        <w:t xml:space="preserve"> </w:t>
      </w:r>
      <w:r>
        <w:rPr>
          <w:sz w:val="24"/>
        </w:rPr>
        <w:t>údaje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základě</w:t>
      </w:r>
      <w:r>
        <w:rPr>
          <w:spacing w:val="-5"/>
          <w:sz w:val="24"/>
        </w:rPr>
        <w:t xml:space="preserve"> </w:t>
      </w:r>
      <w:r>
        <w:rPr>
          <w:sz w:val="24"/>
        </w:rPr>
        <w:t>platného</w:t>
      </w:r>
      <w:r>
        <w:rPr>
          <w:spacing w:val="-3"/>
          <w:sz w:val="24"/>
        </w:rPr>
        <w:t xml:space="preserve"> </w:t>
      </w:r>
      <w:r>
        <w:rPr>
          <w:sz w:val="24"/>
        </w:rPr>
        <w:t>právního</w:t>
      </w:r>
      <w:r>
        <w:rPr>
          <w:spacing w:val="-3"/>
          <w:sz w:val="24"/>
        </w:rPr>
        <w:t xml:space="preserve"> </w:t>
      </w:r>
      <w:r>
        <w:rPr>
          <w:sz w:val="24"/>
        </w:rPr>
        <w:t>důvodu, a to především oprávněného zájmu, plnění smlouvy, zákonné povinnosti či uděleného souhlasu,</w:t>
      </w:r>
    </w:p>
    <w:p w14:paraId="76C8FF5D" w14:textId="77777777" w:rsidR="003E08C6" w:rsidRDefault="00000000">
      <w:pPr>
        <w:pStyle w:val="Odstavecseseznamem"/>
        <w:numPr>
          <w:ilvl w:val="0"/>
          <w:numId w:val="1"/>
        </w:numPr>
        <w:tabs>
          <w:tab w:val="left" w:pos="261"/>
        </w:tabs>
        <w:ind w:left="261" w:hanging="145"/>
        <w:rPr>
          <w:sz w:val="24"/>
        </w:rPr>
      </w:pPr>
      <w:r>
        <w:rPr>
          <w:sz w:val="24"/>
        </w:rPr>
        <w:t>plníme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článku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6"/>
          <w:sz w:val="24"/>
        </w:rPr>
        <w:t xml:space="preserve"> </w:t>
      </w:r>
      <w:r>
        <w:rPr>
          <w:sz w:val="24"/>
        </w:rPr>
        <w:t>GDPR</w:t>
      </w:r>
      <w:r>
        <w:rPr>
          <w:spacing w:val="-4"/>
          <w:sz w:val="24"/>
        </w:rPr>
        <w:t xml:space="preserve"> </w:t>
      </w:r>
      <w:r>
        <w:rPr>
          <w:sz w:val="24"/>
        </w:rPr>
        <w:t>informační</w:t>
      </w:r>
      <w:r>
        <w:rPr>
          <w:spacing w:val="-6"/>
          <w:sz w:val="24"/>
        </w:rPr>
        <w:t xml:space="preserve"> </w:t>
      </w:r>
      <w:r>
        <w:rPr>
          <w:sz w:val="24"/>
        </w:rPr>
        <w:t>povinnost</w:t>
      </w:r>
      <w:r>
        <w:rPr>
          <w:spacing w:val="-4"/>
          <w:sz w:val="24"/>
        </w:rPr>
        <w:t xml:space="preserve"> </w:t>
      </w:r>
      <w:r>
        <w:rPr>
          <w:sz w:val="24"/>
        </w:rPr>
        <w:t>ještě</w:t>
      </w:r>
      <w:r>
        <w:rPr>
          <w:spacing w:val="-5"/>
          <w:sz w:val="24"/>
        </w:rPr>
        <w:t xml:space="preserve"> </w:t>
      </w:r>
      <w:r>
        <w:rPr>
          <w:sz w:val="24"/>
        </w:rPr>
        <w:t>před</w:t>
      </w:r>
      <w:r>
        <w:rPr>
          <w:spacing w:val="-6"/>
          <w:sz w:val="24"/>
        </w:rPr>
        <w:t xml:space="preserve"> </w:t>
      </w:r>
      <w:r>
        <w:rPr>
          <w:sz w:val="24"/>
        </w:rPr>
        <w:t>zahájením</w:t>
      </w:r>
      <w:r>
        <w:rPr>
          <w:spacing w:val="-2"/>
          <w:sz w:val="24"/>
        </w:rPr>
        <w:t xml:space="preserve"> zpracování</w:t>
      </w:r>
    </w:p>
    <w:p w14:paraId="17F97A57" w14:textId="77777777" w:rsidR="003E08C6" w:rsidRDefault="00000000">
      <w:pPr>
        <w:pStyle w:val="Zkladntext"/>
      </w:pPr>
      <w:r>
        <w:t>os.</w:t>
      </w:r>
      <w:r>
        <w:rPr>
          <w:spacing w:val="1"/>
        </w:rPr>
        <w:t xml:space="preserve"> </w:t>
      </w:r>
      <w:r>
        <w:rPr>
          <w:spacing w:val="-2"/>
        </w:rPr>
        <w:t>údajů,</w:t>
      </w:r>
    </w:p>
    <w:p w14:paraId="58D71021" w14:textId="77777777" w:rsidR="003E08C6" w:rsidRDefault="00000000">
      <w:pPr>
        <w:pStyle w:val="Odstavecseseznamem"/>
        <w:numPr>
          <w:ilvl w:val="0"/>
          <w:numId w:val="1"/>
        </w:numPr>
        <w:tabs>
          <w:tab w:val="left" w:pos="261"/>
        </w:tabs>
        <w:ind w:right="325" w:firstLine="0"/>
        <w:rPr>
          <w:sz w:val="24"/>
        </w:rPr>
      </w:pPr>
      <w:r>
        <w:rPr>
          <w:sz w:val="24"/>
        </w:rPr>
        <w:t>umožníme</w:t>
      </w:r>
      <w:r>
        <w:rPr>
          <w:spacing w:val="-4"/>
          <w:sz w:val="24"/>
        </w:rPr>
        <w:t xml:space="preserve"> </w:t>
      </w:r>
      <w:r>
        <w:rPr>
          <w:sz w:val="24"/>
        </w:rPr>
        <w:t>Vám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budeme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sz w:val="24"/>
        </w:rPr>
        <w:t>podporovat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uplatňování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plnění</w:t>
      </w:r>
      <w:r>
        <w:rPr>
          <w:spacing w:val="-7"/>
          <w:sz w:val="24"/>
        </w:rPr>
        <w:t xml:space="preserve"> </w:t>
      </w:r>
      <w:r>
        <w:rPr>
          <w:sz w:val="24"/>
        </w:rPr>
        <w:t>Vašich</w:t>
      </w:r>
      <w:r>
        <w:rPr>
          <w:spacing w:val="-2"/>
          <w:sz w:val="24"/>
        </w:rPr>
        <w:t xml:space="preserve"> </w:t>
      </w:r>
      <w:r>
        <w:rPr>
          <w:sz w:val="24"/>
        </w:rPr>
        <w:t>práv</w:t>
      </w:r>
      <w:r>
        <w:rPr>
          <w:spacing w:val="-3"/>
          <w:sz w:val="24"/>
        </w:rPr>
        <w:t xml:space="preserve"> </w:t>
      </w:r>
      <w:r>
        <w:rPr>
          <w:sz w:val="24"/>
        </w:rPr>
        <w:t>dle zákona o ochraně osobních údajů a GDPR.</w:t>
      </w:r>
    </w:p>
    <w:p w14:paraId="4D92A87D" w14:textId="77777777" w:rsidR="003E08C6" w:rsidRDefault="003E08C6">
      <w:pPr>
        <w:pStyle w:val="Zkladntext"/>
        <w:ind w:left="0"/>
      </w:pPr>
    </w:p>
    <w:p w14:paraId="0E56AFD6" w14:textId="77777777" w:rsidR="003E08C6" w:rsidRDefault="00000000">
      <w:pPr>
        <w:pStyle w:val="Nadpis1"/>
      </w:pPr>
      <w:r>
        <w:t>Zpracování</w:t>
      </w:r>
      <w:r>
        <w:rPr>
          <w:spacing w:val="-5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rPr>
          <w:spacing w:val="-2"/>
        </w:rPr>
        <w:t>údajů:</w:t>
      </w:r>
    </w:p>
    <w:p w14:paraId="2EA451DA" w14:textId="1D5BFDAB" w:rsidR="003E08C6" w:rsidRDefault="00000000">
      <w:pPr>
        <w:pStyle w:val="Zkladntext"/>
      </w:pPr>
      <w:r>
        <w:t>všechny</w:t>
      </w:r>
      <w:r>
        <w:rPr>
          <w:spacing w:val="-6"/>
        </w:rPr>
        <w:t xml:space="preserve"> </w:t>
      </w:r>
      <w:r>
        <w:t>aktivity</w:t>
      </w:r>
      <w:r>
        <w:rPr>
          <w:spacing w:val="-4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t>na</w:t>
      </w:r>
      <w:hyperlink r:id="rId7" w:history="1">
        <w:r w:rsidR="0084297B" w:rsidRPr="00785621">
          <w:rPr>
            <w:rStyle w:val="Hypertextovodkaz"/>
          </w:rPr>
          <w:t>www.karolinatomaides.com,</w:t>
        </w:r>
      </w:hyperlink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vyžadují</w:t>
      </w:r>
      <w:r>
        <w:rPr>
          <w:spacing w:val="-3"/>
        </w:rPr>
        <w:t xml:space="preserve"> </w:t>
      </w:r>
      <w:r>
        <w:t>zaslání</w:t>
      </w:r>
      <w:r>
        <w:rPr>
          <w:spacing w:val="-6"/>
        </w:rPr>
        <w:t xml:space="preserve"> </w:t>
      </w:r>
      <w:r>
        <w:t>emailu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jiných osobních údajů se řídí zákonem č. 101/2000 Sb. o ochraně osobních údajů.</w:t>
      </w:r>
    </w:p>
    <w:p w14:paraId="70E4D901" w14:textId="100D4991" w:rsidR="003E08C6" w:rsidRDefault="00000000" w:rsidP="0084297B">
      <w:pPr>
        <w:pStyle w:val="Zkladntext"/>
        <w:spacing w:before="229" w:line="246" w:lineRule="exact"/>
      </w:pPr>
      <w:r>
        <w:t>Zákazník odesláním formuláře Přihláška na seminář</w:t>
      </w:r>
      <w:r w:rsidR="0084297B">
        <w:t>/webinář, či kurz</w:t>
      </w:r>
      <w:r>
        <w:t xml:space="preserve"> nebo jiné aktivity uvedené na web.</w:t>
      </w:r>
      <w:r w:rsidR="0084297B">
        <w:t xml:space="preserve"> </w:t>
      </w:r>
      <w:r>
        <w:t>stránkách,</w:t>
      </w:r>
      <w:r>
        <w:rPr>
          <w:spacing w:val="-6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vyžaduje</w:t>
      </w:r>
      <w:r>
        <w:rPr>
          <w:spacing w:val="-5"/>
        </w:rPr>
        <w:t xml:space="preserve"> </w:t>
      </w:r>
      <w:r>
        <w:t>uvedení</w:t>
      </w:r>
      <w:r>
        <w:rPr>
          <w:spacing w:val="-3"/>
        </w:rPr>
        <w:t xml:space="preserve"> </w:t>
      </w:r>
      <w:r>
        <w:t>osobních</w:t>
      </w:r>
      <w:r>
        <w:rPr>
          <w:spacing w:val="-5"/>
        </w:rPr>
        <w:t xml:space="preserve"> </w:t>
      </w:r>
      <w:r>
        <w:t>údajů,</w:t>
      </w:r>
      <w:r>
        <w:rPr>
          <w:spacing w:val="-3"/>
        </w:rPr>
        <w:t xml:space="preserve"> </w:t>
      </w:r>
      <w:r>
        <w:t>tak</w:t>
      </w:r>
      <w:r>
        <w:rPr>
          <w:spacing w:val="-4"/>
        </w:rPr>
        <w:t xml:space="preserve"> </w:t>
      </w:r>
      <w:r>
        <w:t>souhlasí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 xml:space="preserve">zpracováním těchto osobních údajů a jejich zařazením do databáze, které je ve vlastnictví </w:t>
      </w:r>
      <w:r w:rsidR="0084297B">
        <w:t>Karolína Tomaides,</w:t>
      </w:r>
      <w:r w:rsidR="0084297B">
        <w:rPr>
          <w:spacing w:val="-2"/>
        </w:rPr>
        <w:t xml:space="preserve"> </w:t>
      </w:r>
      <w:r w:rsidR="0084297B">
        <w:t>U sanatoria 39,</w:t>
      </w:r>
      <w:r w:rsidR="0084297B">
        <w:rPr>
          <w:spacing w:val="-1"/>
        </w:rPr>
        <w:t xml:space="preserve"> </w:t>
      </w:r>
      <w:r w:rsidR="0084297B">
        <w:t>Praha</w:t>
      </w:r>
      <w:r w:rsidR="0084297B">
        <w:rPr>
          <w:spacing w:val="-1"/>
        </w:rPr>
        <w:t xml:space="preserve"> </w:t>
      </w:r>
      <w:r w:rsidR="0084297B">
        <w:t>16,</w:t>
      </w:r>
      <w:r w:rsidR="0084297B">
        <w:rPr>
          <w:spacing w:val="-2"/>
        </w:rPr>
        <w:t xml:space="preserve"> </w:t>
      </w:r>
      <w:r w:rsidR="0084297B">
        <w:t>153</w:t>
      </w:r>
      <w:r w:rsidR="0084297B">
        <w:rPr>
          <w:spacing w:val="-1"/>
        </w:rPr>
        <w:t xml:space="preserve"> </w:t>
      </w:r>
      <w:r w:rsidR="0084297B">
        <w:t>00,</w:t>
      </w:r>
      <w:r w:rsidR="0084297B">
        <w:rPr>
          <w:spacing w:val="-2"/>
        </w:rPr>
        <w:t xml:space="preserve"> </w:t>
      </w:r>
      <w:r w:rsidR="0084297B">
        <w:t>IČO:</w:t>
      </w:r>
      <w:r w:rsidR="0084297B">
        <w:rPr>
          <w:spacing w:val="-1"/>
        </w:rPr>
        <w:t xml:space="preserve"> </w:t>
      </w:r>
      <w:r w:rsidR="0084297B" w:rsidRPr="005A3FAE">
        <w:rPr>
          <w:spacing w:val="-2"/>
        </w:rPr>
        <w:t>10914790</w:t>
      </w:r>
      <w:r>
        <w:t>.</w:t>
      </w:r>
    </w:p>
    <w:p w14:paraId="2DB74F41" w14:textId="77777777" w:rsidR="0084297B" w:rsidRDefault="0084297B" w:rsidP="0084297B">
      <w:pPr>
        <w:pStyle w:val="Zkladntext"/>
        <w:spacing w:before="229" w:line="246" w:lineRule="exact"/>
      </w:pPr>
    </w:p>
    <w:p w14:paraId="16660024" w14:textId="0D9F118F" w:rsidR="003E08C6" w:rsidRDefault="00000000">
      <w:pPr>
        <w:pStyle w:val="Zkladntext"/>
        <w:ind w:right="84"/>
      </w:pPr>
      <w:r>
        <w:t>Provozovatel těchto web. stránek je zároveň zpracovatelem os. údajů dle výše uvedeného zákona. Tyto údaje nebudou poskytnuty třetím stranám bez souhlasu zákazníka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použity</w:t>
      </w:r>
      <w:r>
        <w:rPr>
          <w:spacing w:val="-3"/>
        </w:rPr>
        <w:t xml:space="preserve"> </w:t>
      </w:r>
      <w:r w:rsidR="0084297B">
        <w:t>Karolínou Tomaides</w:t>
      </w:r>
      <w:r>
        <w:rPr>
          <w:spacing w:val="-4"/>
        </w:rPr>
        <w:t xml:space="preserve"> </w:t>
      </w:r>
      <w:r>
        <w:t xml:space="preserve">pouze pro účely předávání dalších informací k pořádaným akcím, novinkám, </w:t>
      </w:r>
      <w:proofErr w:type="spellStart"/>
      <w:r>
        <w:t>ebookům</w:t>
      </w:r>
      <w:proofErr w:type="spellEnd"/>
      <w:r>
        <w:t xml:space="preserve">, webinářům apod. emailem. Z odběru kalendáře akcí emailem se může zákazník kdykoliv odhlásit, a to na odkaze "odhlásit se z odběru", který je součástí každého newsletteru nebo písemně na </w:t>
      </w:r>
      <w:r w:rsidR="0084297B">
        <w:t>info@karolinatomaides.com.</w:t>
      </w:r>
    </w:p>
    <w:sectPr w:rsidR="003E08C6">
      <w:pgSz w:w="11900" w:h="16850"/>
      <w:pgMar w:top="134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039CA"/>
    <w:multiLevelType w:val="hybridMultilevel"/>
    <w:tmpl w:val="6CBCD1E8"/>
    <w:lvl w:ilvl="0" w:tplc="579679BE">
      <w:numFmt w:val="bullet"/>
      <w:lvlText w:val="-"/>
      <w:lvlJc w:val="left"/>
      <w:pPr>
        <w:ind w:left="116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13BEB4A0">
      <w:numFmt w:val="bullet"/>
      <w:lvlText w:val="•"/>
      <w:lvlJc w:val="left"/>
      <w:pPr>
        <w:ind w:left="1035" w:hanging="147"/>
      </w:pPr>
      <w:rPr>
        <w:rFonts w:hint="default"/>
        <w:lang w:val="cs-CZ" w:eastAsia="en-US" w:bidi="ar-SA"/>
      </w:rPr>
    </w:lvl>
    <w:lvl w:ilvl="2" w:tplc="E1725C22">
      <w:numFmt w:val="bullet"/>
      <w:lvlText w:val="•"/>
      <w:lvlJc w:val="left"/>
      <w:pPr>
        <w:ind w:left="1951" w:hanging="147"/>
      </w:pPr>
      <w:rPr>
        <w:rFonts w:hint="default"/>
        <w:lang w:val="cs-CZ" w:eastAsia="en-US" w:bidi="ar-SA"/>
      </w:rPr>
    </w:lvl>
    <w:lvl w:ilvl="3" w:tplc="104EE4C4">
      <w:numFmt w:val="bullet"/>
      <w:lvlText w:val="•"/>
      <w:lvlJc w:val="left"/>
      <w:pPr>
        <w:ind w:left="2867" w:hanging="147"/>
      </w:pPr>
      <w:rPr>
        <w:rFonts w:hint="default"/>
        <w:lang w:val="cs-CZ" w:eastAsia="en-US" w:bidi="ar-SA"/>
      </w:rPr>
    </w:lvl>
    <w:lvl w:ilvl="4" w:tplc="D17C2A9C">
      <w:numFmt w:val="bullet"/>
      <w:lvlText w:val="•"/>
      <w:lvlJc w:val="left"/>
      <w:pPr>
        <w:ind w:left="3783" w:hanging="147"/>
      </w:pPr>
      <w:rPr>
        <w:rFonts w:hint="default"/>
        <w:lang w:val="cs-CZ" w:eastAsia="en-US" w:bidi="ar-SA"/>
      </w:rPr>
    </w:lvl>
    <w:lvl w:ilvl="5" w:tplc="F6BE7716">
      <w:numFmt w:val="bullet"/>
      <w:lvlText w:val="•"/>
      <w:lvlJc w:val="left"/>
      <w:pPr>
        <w:ind w:left="4699" w:hanging="147"/>
      </w:pPr>
      <w:rPr>
        <w:rFonts w:hint="default"/>
        <w:lang w:val="cs-CZ" w:eastAsia="en-US" w:bidi="ar-SA"/>
      </w:rPr>
    </w:lvl>
    <w:lvl w:ilvl="6" w:tplc="04EAC0B4">
      <w:numFmt w:val="bullet"/>
      <w:lvlText w:val="•"/>
      <w:lvlJc w:val="left"/>
      <w:pPr>
        <w:ind w:left="5615" w:hanging="147"/>
      </w:pPr>
      <w:rPr>
        <w:rFonts w:hint="default"/>
        <w:lang w:val="cs-CZ" w:eastAsia="en-US" w:bidi="ar-SA"/>
      </w:rPr>
    </w:lvl>
    <w:lvl w:ilvl="7" w:tplc="6EFE7A48">
      <w:numFmt w:val="bullet"/>
      <w:lvlText w:val="•"/>
      <w:lvlJc w:val="left"/>
      <w:pPr>
        <w:ind w:left="6531" w:hanging="147"/>
      </w:pPr>
      <w:rPr>
        <w:rFonts w:hint="default"/>
        <w:lang w:val="cs-CZ" w:eastAsia="en-US" w:bidi="ar-SA"/>
      </w:rPr>
    </w:lvl>
    <w:lvl w:ilvl="8" w:tplc="A412DB6A">
      <w:numFmt w:val="bullet"/>
      <w:lvlText w:val="•"/>
      <w:lvlJc w:val="left"/>
      <w:pPr>
        <w:ind w:left="7447" w:hanging="147"/>
      </w:pPr>
      <w:rPr>
        <w:rFonts w:hint="default"/>
        <w:lang w:val="cs-CZ" w:eastAsia="en-US" w:bidi="ar-SA"/>
      </w:rPr>
    </w:lvl>
  </w:abstractNum>
  <w:num w:numId="1" w16cid:durableId="12766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C6"/>
    <w:rsid w:val="003E08C6"/>
    <w:rsid w:val="0084297B"/>
    <w:rsid w:val="009D373B"/>
    <w:rsid w:val="00CC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689CD"/>
  <w15:docId w15:val="{9E3AD3B0-C01C-6749-AB5C-44C5E028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56"/>
      <w:ind w:left="21" w:right="1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styleId="Odstavecseseznamem">
    <w:name w:val="List Paragraph"/>
    <w:basedOn w:val="Normln"/>
    <w:uiPriority w:val="1"/>
    <w:qFormat/>
    <w:pPr>
      <w:ind w:left="116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84297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2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olinatomaides.com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ona.cz/" TargetMode="External"/><Relationship Id="rId5" Type="http://schemas.openxmlformats.org/officeDocument/2006/relationships/hyperlink" Target="http://www.karolinatomaides.com,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Kriesche</dc:creator>
  <cp:lastModifiedBy>Jakub Tomaides</cp:lastModifiedBy>
  <cp:revision>2</cp:revision>
  <dcterms:created xsi:type="dcterms:W3CDTF">2024-09-18T12:57:00Z</dcterms:created>
  <dcterms:modified xsi:type="dcterms:W3CDTF">2024-09-18T12:57:00Z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  <property fmtid="{D5CDD505-2E9C-101B-9397-08002B2CF9AE}" pid="5" name="Producer">
    <vt:lpwstr>3-Heights(TM) PDF Security Shell 4.8.25.2 (http://www.pdf-tools.com)</vt:lpwstr>
  </property>
</Properties>
</file>